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C95D1" w14:textId="77777777" w:rsidR="00544AAE" w:rsidRPr="000B2D06" w:rsidRDefault="002C25C0">
      <w:pPr>
        <w:spacing w:before="60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bookmarkStart w:id="0" w:name="_heading=h.30j0zll" w:colFirst="0" w:colLast="0"/>
      <w:bookmarkStart w:id="1" w:name="_heading=h.1fob9te" w:colFirst="0" w:colLast="0"/>
      <w:bookmarkEnd w:id="0"/>
      <w:bookmarkEnd w:id="1"/>
      <w:r w:rsidRPr="000B2D06">
        <w:rPr>
          <w:rFonts w:ascii="Times New Roman" w:eastAsia="Times New Roman" w:hAnsi="Times New Roman"/>
          <w:sz w:val="28"/>
          <w:szCs w:val="28"/>
          <w:lang w:val="ru-RU"/>
        </w:rPr>
        <w:t>ВСЕРОССИЙСКАЯ ОЛИМПИАДА ШКОЛЬНИКОВ</w:t>
      </w:r>
    </w:p>
    <w:p w14:paraId="456C42E0" w14:textId="6DD251DD" w:rsidR="00544AAE" w:rsidRPr="000B2D06" w:rsidRDefault="002C25C0">
      <w:pPr>
        <w:spacing w:before="60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ПО ЛИТЕРАТУРЕ 202</w:t>
      </w:r>
      <w:r w:rsidR="0014418A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>–202</w:t>
      </w:r>
      <w:r w:rsidR="0014418A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уч. г.</w:t>
      </w:r>
    </w:p>
    <w:p w14:paraId="654E5DF2" w14:textId="5EFEEAEA" w:rsidR="00544AAE" w:rsidRDefault="002C25C0">
      <w:pPr>
        <w:spacing w:before="60"/>
        <w:ind w:left="-567" w:right="-40" w:firstLine="70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ШКОЛЬНЫЙ ЭТАП. </w:t>
      </w:r>
      <w:r w:rsidR="00CE107D" w:rsidRPr="008F7241">
        <w:rPr>
          <w:rFonts w:ascii="Times New Roman" w:eastAsia="Times New Roman" w:hAnsi="Times New Roman"/>
          <w:iCs/>
          <w:sz w:val="28"/>
          <w:szCs w:val="28"/>
          <w:lang w:val="ru-RU"/>
        </w:rPr>
        <w:t>10 - 11</w:t>
      </w:r>
      <w:r w:rsidRPr="008F7241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 КЛАСС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14:paraId="7486F802" w14:textId="78E55F3B" w:rsidR="00555B81" w:rsidRDefault="00555B81">
      <w:pPr>
        <w:spacing w:before="60"/>
        <w:ind w:left="-567" w:right="-40" w:firstLine="70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12835A0A" w14:textId="37F8F13F" w:rsidR="00555B81" w:rsidRPr="00555B81" w:rsidRDefault="00555B81">
      <w:pPr>
        <w:spacing w:before="60"/>
        <w:ind w:left="-567" w:right="-40" w:firstLine="705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</w:pPr>
      <w:r w:rsidRPr="00555B8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КЛЮЧИ И КРИТЕРИИ ОЦЕНИВАНИЯ</w:t>
      </w:r>
    </w:p>
    <w:p w14:paraId="0A76ED33" w14:textId="77777777" w:rsidR="00CE107D" w:rsidRPr="000B2D06" w:rsidRDefault="00CE107D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0F7680AB" w14:textId="5118877F" w:rsidR="00544AAE" w:rsidRPr="000B2D06" w:rsidRDefault="002C25C0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Время </w:t>
      </w:r>
      <w:r w:rsidR="0014418A">
        <w:rPr>
          <w:rFonts w:ascii="Times New Roman" w:eastAsia="Times New Roman" w:hAnsi="Times New Roman"/>
          <w:b/>
          <w:sz w:val="28"/>
          <w:szCs w:val="28"/>
          <w:lang w:val="ru-RU"/>
        </w:rPr>
        <w:t>выполнения 4</w:t>
      </w:r>
      <w:r w:rsidR="008F7241"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>0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мин. Максимальное кол-во баллов – </w:t>
      </w:r>
      <w:r w:rsidR="0014418A">
        <w:rPr>
          <w:rFonts w:ascii="Times New Roman" w:eastAsia="Times New Roman" w:hAnsi="Times New Roman"/>
          <w:b/>
          <w:sz w:val="28"/>
          <w:szCs w:val="28"/>
          <w:lang w:val="ru-RU"/>
        </w:rPr>
        <w:t>37</w:t>
      </w:r>
    </w:p>
    <w:p w14:paraId="5032CA01" w14:textId="77777777" w:rsidR="007509CE" w:rsidRPr="000B2D06" w:rsidRDefault="007509CE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477C76CF" w14:textId="04E77732" w:rsidR="00544AAE" w:rsidRPr="008F7241" w:rsidRDefault="008F7241" w:rsidP="008F7241">
      <w:pPr>
        <w:pStyle w:val="ac"/>
        <w:spacing w:after="160" w:line="259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1. 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произведение</w:t>
      </w:r>
      <w:r w:rsidR="007509CE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и </w:t>
      </w: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автора по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началу (</w:t>
      </w:r>
      <w:r w:rsidR="000E044B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6 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>балл</w:t>
      </w:r>
      <w:r w:rsidR="007509CE" w:rsidRPr="008F7241">
        <w:rPr>
          <w:rFonts w:ascii="Times New Roman" w:hAnsi="Times New Roman"/>
          <w:b/>
          <w:iCs/>
          <w:sz w:val="28"/>
          <w:szCs w:val="28"/>
          <w:lang w:val="ru-RU"/>
        </w:rPr>
        <w:t>ов</w:t>
      </w:r>
      <w:r w:rsidR="00CE107D" w:rsidRPr="008F7241">
        <w:rPr>
          <w:rFonts w:ascii="Times New Roman" w:hAnsi="Times New Roman"/>
          <w:b/>
          <w:iCs/>
          <w:sz w:val="28"/>
          <w:szCs w:val="28"/>
          <w:lang w:val="ru-RU"/>
        </w:rPr>
        <w:t>)</w:t>
      </w:r>
      <w:r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0CE6B300" w14:textId="77777777" w:rsidR="007509CE" w:rsidRPr="00115542" w:rsidRDefault="007509CE" w:rsidP="00115542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>1) … Вспоминается мне ранняя погожая осень. Август был с теплыми дождиками, как будто нарочно выпадавшими для сева, с дождиками в самую пору, в середине месяца, около праздника св. Лаврентия.</w:t>
      </w:r>
    </w:p>
    <w:p w14:paraId="096DCBA3" w14:textId="661CE242" w:rsidR="007509CE" w:rsidRPr="00115542" w:rsidRDefault="007509CE" w:rsidP="00115542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2) Для </w:t>
      </w:r>
      <w:r w:rsidR="008F7241" w:rsidRPr="00115542">
        <w:rPr>
          <w:rFonts w:ascii="Times New Roman" w:hAnsi="Times New Roman"/>
          <w:sz w:val="28"/>
          <w:szCs w:val="28"/>
          <w:lang w:val="ru-RU"/>
        </w:rPr>
        <w:t>чего, собственно,</w:t>
      </w:r>
      <w:r w:rsidRPr="00115542">
        <w:rPr>
          <w:rFonts w:ascii="Times New Roman" w:hAnsi="Times New Roman"/>
          <w:sz w:val="28"/>
          <w:szCs w:val="28"/>
          <w:lang w:val="ru-RU"/>
        </w:rPr>
        <w:t xml:space="preserve"> создан человек, об этом мы с братом получили некоторое понятие довольно рано… Сведение это было преподано нам в виде короткого афоризма, или, по обстоятельствам, его сопровождавшим, скорее парадокса.</w:t>
      </w:r>
    </w:p>
    <w:p w14:paraId="5429EE60" w14:textId="77777777" w:rsidR="000E044B" w:rsidRDefault="007509CE" w:rsidP="00115542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0E044B" w:rsidRPr="00115542">
        <w:rPr>
          <w:rFonts w:ascii="Times New Roman" w:hAnsi="Times New Roman"/>
          <w:sz w:val="28"/>
          <w:szCs w:val="28"/>
          <w:lang w:val="ru-RU"/>
        </w:rPr>
        <w:t xml:space="preserve">Но тут уж начинается новая история, история постепенного обновления человека, история постепенного перерождения его, постепенного перехода из одного мира в другой, знакомства с новою, доселе совершенно неведомою действительностью. 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Это могло бы составить тему нового рассказа, </w:t>
      </w:r>
      <w:r w:rsidR="0017328F">
        <w:rPr>
          <w:rFonts w:ascii="Times New Roman" w:hAnsi="Times New Roman"/>
          <w:sz w:val="28"/>
          <w:szCs w:val="28"/>
          <w:lang w:val="ru-RU"/>
        </w:rPr>
        <w:t>-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 но теперешний рассказ наш окончен.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178"/>
      </w:tblGrid>
      <w:tr w:rsidR="0017328F" w14:paraId="631149CC" w14:textId="77777777" w:rsidTr="0017328F">
        <w:tc>
          <w:tcPr>
            <w:tcW w:w="959" w:type="dxa"/>
          </w:tcPr>
          <w:p w14:paraId="67AAC19F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178" w:type="dxa"/>
          </w:tcPr>
          <w:p w14:paraId="1CD2EE6B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Автор, название произведения</w:t>
            </w:r>
          </w:p>
        </w:tc>
      </w:tr>
      <w:tr w:rsidR="0017328F" w:rsidRPr="0014418A" w14:paraId="6881CECD" w14:textId="77777777" w:rsidTr="0017328F">
        <w:tc>
          <w:tcPr>
            <w:tcW w:w="959" w:type="dxa"/>
          </w:tcPr>
          <w:p w14:paraId="29490987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178" w:type="dxa"/>
          </w:tcPr>
          <w:p w14:paraId="71FF4187" w14:textId="77777777" w:rsidR="0017328F" w:rsidRDefault="005F1281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И.А. Бунин. Антоновские яблоки</w:t>
            </w:r>
          </w:p>
        </w:tc>
      </w:tr>
      <w:tr w:rsidR="0017328F" w14:paraId="504B9D2C" w14:textId="77777777" w:rsidTr="0017328F">
        <w:tc>
          <w:tcPr>
            <w:tcW w:w="959" w:type="dxa"/>
          </w:tcPr>
          <w:p w14:paraId="56E78AED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178" w:type="dxa"/>
          </w:tcPr>
          <w:p w14:paraId="0BC99AFD" w14:textId="77777777" w:rsidR="0017328F" w:rsidRDefault="005F1281" w:rsidP="005F1281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В.Г. Короленко. Парадокс</w:t>
            </w:r>
          </w:p>
        </w:tc>
      </w:tr>
      <w:tr w:rsidR="0017328F" w:rsidRPr="0014418A" w14:paraId="211F05EB" w14:textId="77777777" w:rsidTr="0017328F">
        <w:tc>
          <w:tcPr>
            <w:tcW w:w="959" w:type="dxa"/>
          </w:tcPr>
          <w:p w14:paraId="7FD982D6" w14:textId="77777777" w:rsidR="0017328F" w:rsidRDefault="0017328F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178" w:type="dxa"/>
          </w:tcPr>
          <w:p w14:paraId="567D547C" w14:textId="77777777" w:rsidR="0017328F" w:rsidRDefault="005F1281" w:rsidP="00115542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Ф.М. Достоевский. Преступление и наказание</w:t>
            </w:r>
          </w:p>
        </w:tc>
      </w:tr>
    </w:tbl>
    <w:p w14:paraId="3E32DF4A" w14:textId="77777777" w:rsidR="000E044B" w:rsidRPr="000B2D06" w:rsidRDefault="000E044B" w:rsidP="000E044B">
      <w:pPr>
        <w:pStyle w:val="ac"/>
        <w:spacing w:after="160" w:line="259" w:lineRule="auto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80ECF37" w14:textId="6425B99E" w:rsidR="00CE107D" w:rsidRPr="008F7241" w:rsidRDefault="0014418A" w:rsidP="008F7241">
      <w:pPr>
        <w:spacing w:after="160" w:line="259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Задание 2</w:t>
      </w:r>
      <w:r w:rsidR="008F7241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>Найдите в каждой группе персонажей «четвертого лишнего» - героя, не в</w:t>
      </w:r>
      <w:r w:rsidR="009425E1" w:rsidRPr="008F7241">
        <w:rPr>
          <w:rFonts w:ascii="Times New Roman" w:hAnsi="Times New Roman"/>
          <w:b/>
          <w:iCs/>
          <w:sz w:val="28"/>
          <w:szCs w:val="28"/>
          <w:lang w:val="ru-RU"/>
        </w:rPr>
        <w:t>ходящего в число действующих э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>того же л</w:t>
      </w:r>
      <w:r w:rsidR="009425E1" w:rsidRPr="008F7241">
        <w:rPr>
          <w:rFonts w:ascii="Times New Roman" w:hAnsi="Times New Roman"/>
          <w:b/>
          <w:iCs/>
          <w:sz w:val="28"/>
          <w:szCs w:val="28"/>
          <w:lang w:val="ru-RU"/>
        </w:rPr>
        <w:t>итературного произведения. Укаж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ите 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название произведения и его </w:t>
      </w:r>
      <w:r w:rsidR="00B443E5" w:rsidRPr="008F7241">
        <w:rPr>
          <w:rFonts w:ascii="Times New Roman" w:hAnsi="Times New Roman"/>
          <w:b/>
          <w:iCs/>
          <w:sz w:val="28"/>
          <w:szCs w:val="28"/>
          <w:lang w:val="ru-RU"/>
        </w:rPr>
        <w:t>автора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. (За правильно указанное название </w:t>
      </w:r>
      <w:r w:rsidR="008F7241" w:rsidRPr="008F7241">
        <w:rPr>
          <w:rFonts w:ascii="Times New Roman" w:hAnsi="Times New Roman"/>
          <w:b/>
          <w:iCs/>
          <w:sz w:val="28"/>
          <w:szCs w:val="28"/>
          <w:lang w:val="ru-RU"/>
        </w:rPr>
        <w:t>произведение и</w:t>
      </w:r>
      <w:r w:rsidR="00CA2286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автора – 2 балла, за правильно указанное имя «лишнего» героя – 1 балл).  </w:t>
      </w:r>
    </w:p>
    <w:p w14:paraId="0953CDB4" w14:textId="77777777" w:rsidR="0096221C" w:rsidRPr="008F7241" w:rsidRDefault="0096221C" w:rsidP="00CE107D">
      <w:pPr>
        <w:spacing w:after="160" w:line="259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Всего баллов за задание – 10 баллов.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2903"/>
        <w:gridCol w:w="2273"/>
        <w:gridCol w:w="2104"/>
        <w:gridCol w:w="2069"/>
      </w:tblGrid>
      <w:tr w:rsidR="008F7241" w:rsidRPr="000B2D06" w14:paraId="04F64E8D" w14:textId="77777777" w:rsidTr="008F7241">
        <w:tc>
          <w:tcPr>
            <w:tcW w:w="562" w:type="dxa"/>
          </w:tcPr>
          <w:p w14:paraId="65AB8B24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2903" w:type="dxa"/>
          </w:tcPr>
          <w:p w14:paraId="6F07202B" w14:textId="5BBFBC66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Персонажи</w:t>
            </w:r>
          </w:p>
        </w:tc>
        <w:tc>
          <w:tcPr>
            <w:tcW w:w="2273" w:type="dxa"/>
          </w:tcPr>
          <w:p w14:paraId="7F6A1125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Название произведения</w:t>
            </w:r>
          </w:p>
        </w:tc>
        <w:tc>
          <w:tcPr>
            <w:tcW w:w="2104" w:type="dxa"/>
          </w:tcPr>
          <w:p w14:paraId="2320BEA4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Автор</w:t>
            </w:r>
          </w:p>
        </w:tc>
        <w:tc>
          <w:tcPr>
            <w:tcW w:w="2069" w:type="dxa"/>
          </w:tcPr>
          <w:p w14:paraId="3A3E5958" w14:textId="77777777" w:rsidR="008F7241" w:rsidRPr="000B2D06" w:rsidRDefault="008F7241" w:rsidP="00CA2286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>«Четвертый лишний»</w:t>
            </w:r>
          </w:p>
        </w:tc>
      </w:tr>
      <w:tr w:rsidR="008F7241" w:rsidRPr="000B2D06" w14:paraId="0417E7E5" w14:textId="77777777" w:rsidTr="008F7241">
        <w:tc>
          <w:tcPr>
            <w:tcW w:w="562" w:type="dxa"/>
          </w:tcPr>
          <w:p w14:paraId="55DAA074" w14:textId="3AF82999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1.</w:t>
            </w:r>
          </w:p>
        </w:tc>
        <w:tc>
          <w:tcPr>
            <w:tcW w:w="2903" w:type="dxa"/>
          </w:tcPr>
          <w:p w14:paraId="783038EF" w14:textId="0105C81D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 xml:space="preserve">Зарецкий,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Загорецкий</w:t>
            </w:r>
            <w:proofErr w:type="spellEnd"/>
            <w:r w:rsidRPr="000B2D06">
              <w:rPr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Хрюмина</w:t>
            </w:r>
            <w:proofErr w:type="spellEnd"/>
            <w:r w:rsidRPr="000B2D06">
              <w:rPr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Хлестова</w:t>
            </w:r>
            <w:proofErr w:type="spellEnd"/>
          </w:p>
        </w:tc>
        <w:tc>
          <w:tcPr>
            <w:tcW w:w="2273" w:type="dxa"/>
          </w:tcPr>
          <w:p w14:paraId="6D050E20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Горе от ума</w:t>
            </w:r>
          </w:p>
        </w:tc>
        <w:tc>
          <w:tcPr>
            <w:tcW w:w="2104" w:type="dxa"/>
          </w:tcPr>
          <w:p w14:paraId="75FBD1A4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А.С. Грибоедов</w:t>
            </w:r>
          </w:p>
        </w:tc>
        <w:tc>
          <w:tcPr>
            <w:tcW w:w="2069" w:type="dxa"/>
          </w:tcPr>
          <w:p w14:paraId="58A66FB2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Зарецкий</w:t>
            </w:r>
          </w:p>
        </w:tc>
      </w:tr>
      <w:tr w:rsidR="008F7241" w:rsidRPr="000B2D06" w14:paraId="0E8B3B78" w14:textId="77777777" w:rsidTr="008F7241">
        <w:tc>
          <w:tcPr>
            <w:tcW w:w="562" w:type="dxa"/>
          </w:tcPr>
          <w:p w14:paraId="24E5303B" w14:textId="6278693F" w:rsidR="008F7241" w:rsidRPr="000B2D06" w:rsidRDefault="008F7241" w:rsidP="00E65345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2903" w:type="dxa"/>
          </w:tcPr>
          <w:p w14:paraId="2427E2B5" w14:textId="3F4A6A84" w:rsidR="008F7241" w:rsidRPr="000B2D06" w:rsidRDefault="008F7241" w:rsidP="00E65345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 xml:space="preserve">Пустяков,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Гвоздин</w:t>
            </w:r>
            <w:proofErr w:type="spellEnd"/>
            <w:r w:rsidRPr="000B2D06">
              <w:rPr>
                <w:i/>
                <w:sz w:val="28"/>
                <w:szCs w:val="28"/>
                <w:lang w:val="ru-RU"/>
              </w:rPr>
              <w:t xml:space="preserve">, </w:t>
            </w:r>
            <w:r>
              <w:rPr>
                <w:i/>
                <w:sz w:val="28"/>
                <w:szCs w:val="28"/>
                <w:lang w:val="ru-RU"/>
              </w:rPr>
              <w:t>Простаков</w:t>
            </w:r>
            <w:r w:rsidRPr="000B2D06">
              <w:rPr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Флянов</w:t>
            </w:r>
            <w:proofErr w:type="spellEnd"/>
          </w:p>
        </w:tc>
        <w:tc>
          <w:tcPr>
            <w:tcW w:w="2273" w:type="dxa"/>
          </w:tcPr>
          <w:p w14:paraId="2930FB2B" w14:textId="77777777" w:rsidR="008F7241" w:rsidRPr="000B2D06" w:rsidRDefault="008F7241" w:rsidP="00E65345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Евгений Онегин</w:t>
            </w:r>
          </w:p>
        </w:tc>
        <w:tc>
          <w:tcPr>
            <w:tcW w:w="2104" w:type="dxa"/>
          </w:tcPr>
          <w:p w14:paraId="57206A0D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А.С. Пушкин</w:t>
            </w:r>
          </w:p>
        </w:tc>
        <w:tc>
          <w:tcPr>
            <w:tcW w:w="2069" w:type="dxa"/>
          </w:tcPr>
          <w:p w14:paraId="11914EDD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Простаков</w:t>
            </w:r>
          </w:p>
        </w:tc>
      </w:tr>
      <w:tr w:rsidR="008F7241" w:rsidRPr="000B2D06" w14:paraId="6FFBB4EC" w14:textId="77777777" w:rsidTr="008F7241">
        <w:tc>
          <w:tcPr>
            <w:tcW w:w="562" w:type="dxa"/>
          </w:tcPr>
          <w:p w14:paraId="2648301D" w14:textId="52189887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3.</w:t>
            </w:r>
          </w:p>
        </w:tc>
        <w:tc>
          <w:tcPr>
            <w:tcW w:w="2903" w:type="dxa"/>
          </w:tcPr>
          <w:p w14:paraId="0E753381" w14:textId="07781EF4" w:rsidR="008F7241" w:rsidRPr="000B2D06" w:rsidRDefault="008F7241" w:rsidP="002F44A7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0B2D06">
              <w:rPr>
                <w:i/>
                <w:sz w:val="28"/>
                <w:szCs w:val="28"/>
                <w:lang w:val="ru-RU"/>
              </w:rPr>
              <w:t xml:space="preserve">Кудряш, Шапкин, Хлопов, </w:t>
            </w:r>
            <w:proofErr w:type="spellStart"/>
            <w:r w:rsidRPr="000B2D06">
              <w:rPr>
                <w:i/>
                <w:sz w:val="28"/>
                <w:szCs w:val="28"/>
                <w:lang w:val="ru-RU"/>
              </w:rPr>
              <w:t>Кулигин</w:t>
            </w:r>
            <w:proofErr w:type="spellEnd"/>
          </w:p>
        </w:tc>
        <w:tc>
          <w:tcPr>
            <w:tcW w:w="2273" w:type="dxa"/>
          </w:tcPr>
          <w:p w14:paraId="41458539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гроза</w:t>
            </w:r>
          </w:p>
        </w:tc>
        <w:tc>
          <w:tcPr>
            <w:tcW w:w="2104" w:type="dxa"/>
          </w:tcPr>
          <w:p w14:paraId="2314BFBD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 xml:space="preserve">А.Н. Островский </w:t>
            </w:r>
          </w:p>
        </w:tc>
        <w:tc>
          <w:tcPr>
            <w:tcW w:w="2069" w:type="dxa"/>
          </w:tcPr>
          <w:p w14:paraId="6E0C7BF1" w14:textId="77777777" w:rsidR="008F7241" w:rsidRPr="000B2D06" w:rsidRDefault="008F7241" w:rsidP="00CE107D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Хлопов</w:t>
            </w:r>
          </w:p>
        </w:tc>
      </w:tr>
    </w:tbl>
    <w:p w14:paraId="2658C2FD" w14:textId="77777777" w:rsidR="00955F77" w:rsidRPr="000B2D06" w:rsidRDefault="00955F77" w:rsidP="00CE107D">
      <w:pPr>
        <w:spacing w:after="160" w:line="259" w:lineRule="auto"/>
        <w:rPr>
          <w:rFonts w:ascii="Times New Roman" w:hAnsi="Times New Roman"/>
          <w:i/>
          <w:sz w:val="28"/>
          <w:szCs w:val="28"/>
          <w:lang w:val="ru-RU"/>
        </w:rPr>
      </w:pPr>
    </w:p>
    <w:p w14:paraId="0C50E138" w14:textId="7564F8FE" w:rsidR="008F7241" w:rsidRDefault="0014418A" w:rsidP="008F7241">
      <w:pPr>
        <w:pStyle w:val="ac"/>
        <w:spacing w:after="160" w:line="259" w:lineRule="auto"/>
        <w:ind w:left="1080" w:firstLine="36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Задание 3</w:t>
      </w:r>
      <w:r w:rsidR="008F7241"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11 баллов.</w:t>
      </w:r>
    </w:p>
    <w:p w14:paraId="12021EE4" w14:textId="4774AA16" w:rsidR="008F7241" w:rsidRPr="008F7241" w:rsidRDefault="008F7241" w:rsidP="008F7241">
      <w:pPr>
        <w:pStyle w:val="ac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С именем какого известного русского писателя связаны данные литературные места? Таганрог, Мелихово, Ялта, о. Сахалин, </w:t>
      </w:r>
      <w:proofErr w:type="spellStart"/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Баденвейлер</w:t>
      </w:r>
      <w:proofErr w:type="spellEnd"/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 xml:space="preserve"> (1 балл)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629FACA6" w14:textId="7667D828" w:rsidR="0017328F" w:rsidRDefault="0017328F" w:rsidP="0017328F">
      <w:pPr>
        <w:pStyle w:val="ac"/>
        <w:spacing w:after="160" w:line="259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22AF5205" w14:textId="5542EDF7" w:rsidR="0017328F" w:rsidRPr="008F7241" w:rsidRDefault="008F7241" w:rsidP="0017328F">
      <w:pPr>
        <w:pStyle w:val="ac"/>
        <w:spacing w:after="160" w:line="259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Ответ</w:t>
      </w: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: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А.П. Чехов </w:t>
      </w:r>
    </w:p>
    <w:p w14:paraId="3AEA4B01" w14:textId="77777777" w:rsidR="00E65345" w:rsidRPr="0017328F" w:rsidRDefault="00E65345" w:rsidP="0017328F">
      <w:pPr>
        <w:pStyle w:val="ac"/>
        <w:spacing w:after="160" w:line="259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94C4040" w14:textId="738B08EA" w:rsidR="00CE107D" w:rsidRPr="00555B81" w:rsidRDefault="005E7772" w:rsidP="008F7241">
      <w:pPr>
        <w:pStyle w:val="ac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произведения русской литературы, по мотивам которых были написаны эти муз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>ыкальные произведения: оперы П.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>Чайковского «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>Череви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>чки», «Снегурочка</w:t>
      </w:r>
      <w:r w:rsidR="00E65345" w:rsidRPr="00555B81">
        <w:rPr>
          <w:rFonts w:ascii="Times New Roman" w:hAnsi="Times New Roman"/>
          <w:b/>
          <w:iCs/>
          <w:sz w:val="28"/>
          <w:szCs w:val="28"/>
          <w:lang w:val="ru-RU"/>
        </w:rPr>
        <w:t>», опера А.П. Бородина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 «Князь Игорь», </w:t>
      </w:r>
      <w:r w:rsidR="00A636D7" w:rsidRPr="00555B81">
        <w:rPr>
          <w:rFonts w:ascii="Times New Roman" w:hAnsi="Times New Roman"/>
          <w:b/>
          <w:iCs/>
          <w:sz w:val="28"/>
          <w:szCs w:val="28"/>
          <w:lang w:val="ru-RU"/>
        </w:rPr>
        <w:t>балет П.И. Чайковского «Щелкунчик»,</w:t>
      </w:r>
      <w:r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 опера Д. Шостаковича «Нос»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(2 балла за название произведения и указание автора; </w:t>
      </w:r>
      <w:r w:rsidR="00555B81">
        <w:rPr>
          <w:rFonts w:ascii="Times New Roman" w:hAnsi="Times New Roman"/>
          <w:b/>
          <w:iCs/>
          <w:sz w:val="28"/>
          <w:szCs w:val="28"/>
          <w:lang w:val="ru-RU"/>
        </w:rPr>
        <w:t>Всего 10 баллов</w:t>
      </w:r>
      <w:r w:rsidR="006F3D5B"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). </w:t>
      </w:r>
    </w:p>
    <w:p w14:paraId="11D7E21A" w14:textId="4066742B" w:rsidR="008F7241" w:rsidRPr="008F7241" w:rsidRDefault="008F7241" w:rsidP="008F7241">
      <w:pPr>
        <w:spacing w:after="160" w:line="259" w:lineRule="auto"/>
        <w:ind w:left="360"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/>
          <w:iCs/>
          <w:sz w:val="28"/>
          <w:szCs w:val="28"/>
          <w:lang w:val="ru-RU"/>
        </w:rPr>
        <w:t>Ответ</w:t>
      </w:r>
      <w:r>
        <w:rPr>
          <w:rFonts w:ascii="Times New Roman" w:hAnsi="Times New Roman"/>
          <w:b/>
          <w:iCs/>
          <w:sz w:val="28"/>
          <w:szCs w:val="28"/>
          <w:lang w:val="ru-RU"/>
        </w:rPr>
        <w:t>:</w:t>
      </w:r>
    </w:p>
    <w:p w14:paraId="0D49BDC1" w14:textId="77777777" w:rsidR="0017328F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название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 Н.В Гоголь. Ночь перед Рождеством </w:t>
      </w:r>
    </w:p>
    <w:p w14:paraId="61015B2B" w14:textId="77777777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название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 А.Н. Островский</w:t>
      </w:r>
    </w:p>
    <w:p w14:paraId="0C137A75" w14:textId="77777777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название </w:t>
      </w:r>
      <w:r w:rsidR="00E65345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 Слово о полку Игореве</w:t>
      </w:r>
    </w:p>
    <w:p w14:paraId="624D9B51" w14:textId="77777777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Автор, название </w:t>
      </w:r>
      <w:r w:rsidR="00A636D7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 Э.Т.А. Гофман «Щелкунчик»</w:t>
      </w:r>
    </w:p>
    <w:p w14:paraId="564C50D6" w14:textId="61ADDF5D" w:rsidR="00AD00CB" w:rsidRPr="008F7241" w:rsidRDefault="00AD00CB" w:rsidP="00AD00CB">
      <w:pPr>
        <w:pStyle w:val="ac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8F7241">
        <w:rPr>
          <w:rFonts w:ascii="Times New Roman" w:hAnsi="Times New Roman"/>
          <w:bCs/>
          <w:iCs/>
          <w:sz w:val="28"/>
          <w:szCs w:val="28"/>
          <w:lang w:val="ru-RU"/>
        </w:rPr>
        <w:t>Автор, название</w:t>
      </w:r>
      <w:r w:rsidR="00A636D7" w:rsidRPr="008F7241">
        <w:rPr>
          <w:rFonts w:ascii="Times New Roman" w:hAnsi="Times New Roman"/>
          <w:bCs/>
          <w:iCs/>
          <w:sz w:val="28"/>
          <w:szCs w:val="28"/>
          <w:lang w:val="ru-RU"/>
        </w:rPr>
        <w:t xml:space="preserve"> - Н.В. Гоголь «Нос»</w:t>
      </w:r>
      <w:r w:rsidR="00555B81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48C5F67C" w14:textId="77777777" w:rsidR="00AD00CB" w:rsidRPr="00A636D7" w:rsidRDefault="00AD00CB" w:rsidP="00AD00CB">
      <w:pPr>
        <w:pStyle w:val="ac"/>
        <w:spacing w:after="160" w:line="259" w:lineRule="auto"/>
        <w:ind w:left="1485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14:paraId="540A5963" w14:textId="00DE6D72" w:rsidR="007F0F83" w:rsidRPr="00555B81" w:rsidRDefault="0014418A" w:rsidP="00555B81">
      <w:pPr>
        <w:spacing w:after="160" w:line="259" w:lineRule="auto"/>
        <w:ind w:firstLine="360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Задание 4</w:t>
      </w:r>
      <w:bookmarkStart w:id="2" w:name="_GoBack"/>
      <w:bookmarkEnd w:id="2"/>
      <w:r w:rsidR="00555B81" w:rsidRPr="00555B81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7F0F83" w:rsidRPr="00555B81">
        <w:rPr>
          <w:rFonts w:ascii="Times New Roman" w:hAnsi="Times New Roman"/>
          <w:b/>
          <w:iCs/>
          <w:sz w:val="28"/>
          <w:szCs w:val="28"/>
          <w:lang w:val="ru-RU"/>
        </w:rPr>
        <w:t>Это короткое произведение И.С. Тургенева входит в цикл «Стихотворения в прозе».</w:t>
      </w:r>
    </w:p>
    <w:p w14:paraId="09A850E0" w14:textId="77777777" w:rsidR="00555B81" w:rsidRPr="00D04E1A" w:rsidRDefault="00D40B59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Определите жанровое своеобразие произведения</w:t>
      </w:r>
      <w:r w:rsidR="007F0F83" w:rsidRPr="00D04E1A">
        <w:rPr>
          <w:bCs/>
          <w:iCs/>
          <w:sz w:val="28"/>
          <w:szCs w:val="28"/>
        </w:rPr>
        <w:t xml:space="preserve"> «</w:t>
      </w:r>
      <w:r w:rsidRPr="00D04E1A">
        <w:rPr>
          <w:bCs/>
          <w:iCs/>
          <w:sz w:val="28"/>
          <w:szCs w:val="28"/>
        </w:rPr>
        <w:t>Воробей</w:t>
      </w:r>
      <w:r w:rsidR="007F0F83" w:rsidRPr="00D04E1A">
        <w:rPr>
          <w:bCs/>
          <w:iCs/>
          <w:sz w:val="28"/>
          <w:szCs w:val="28"/>
        </w:rPr>
        <w:t>»</w:t>
      </w:r>
      <w:r w:rsidR="0096221C" w:rsidRPr="00D04E1A">
        <w:rPr>
          <w:bCs/>
          <w:iCs/>
          <w:sz w:val="28"/>
          <w:szCs w:val="28"/>
        </w:rPr>
        <w:t xml:space="preserve"> (</w:t>
      </w:r>
      <w:r w:rsidR="0096221C" w:rsidRPr="00D04E1A">
        <w:rPr>
          <w:b/>
          <w:iCs/>
          <w:sz w:val="28"/>
          <w:szCs w:val="28"/>
        </w:rPr>
        <w:t>1 балл</w:t>
      </w:r>
      <w:r w:rsidR="0096221C" w:rsidRPr="00D04E1A">
        <w:rPr>
          <w:bCs/>
          <w:iCs/>
          <w:sz w:val="28"/>
          <w:szCs w:val="28"/>
        </w:rPr>
        <w:t>)</w:t>
      </w:r>
      <w:r w:rsidR="007F0F83" w:rsidRPr="00D04E1A">
        <w:rPr>
          <w:bCs/>
          <w:iCs/>
          <w:sz w:val="28"/>
          <w:szCs w:val="28"/>
        </w:rPr>
        <w:t>.</w:t>
      </w:r>
      <w:r w:rsidR="00A636D7" w:rsidRPr="00D04E1A">
        <w:rPr>
          <w:bCs/>
          <w:iCs/>
          <w:sz w:val="28"/>
          <w:szCs w:val="28"/>
        </w:rPr>
        <w:t xml:space="preserve"> </w:t>
      </w:r>
    </w:p>
    <w:p w14:paraId="2C14046E" w14:textId="320561B6" w:rsidR="00D40B59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Ответ: </w:t>
      </w:r>
      <w:r w:rsidR="00A636D7" w:rsidRPr="00555B81">
        <w:rPr>
          <w:iCs/>
          <w:sz w:val="28"/>
          <w:szCs w:val="28"/>
        </w:rPr>
        <w:t>очерк</w:t>
      </w:r>
      <w:r>
        <w:rPr>
          <w:iCs/>
          <w:sz w:val="28"/>
          <w:szCs w:val="28"/>
        </w:rPr>
        <w:t>.</w:t>
      </w:r>
    </w:p>
    <w:p w14:paraId="138240F0" w14:textId="0701E50C" w:rsid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</w:p>
    <w:p w14:paraId="6EBCB720" w14:textId="77777777" w:rsidR="00555B81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</w:p>
    <w:p w14:paraId="16FAC528" w14:textId="5ABA2409" w:rsidR="007F0F83" w:rsidRPr="00555B81" w:rsidRDefault="006116E3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В чем особенность композиции этого небольшого произведения?</w:t>
      </w:r>
      <w:r w:rsidR="0096221C" w:rsidRPr="00D04E1A">
        <w:rPr>
          <w:bCs/>
          <w:iCs/>
          <w:sz w:val="28"/>
          <w:szCs w:val="28"/>
        </w:rPr>
        <w:t xml:space="preserve"> (</w:t>
      </w:r>
      <w:r w:rsidR="0096221C" w:rsidRPr="00D04E1A">
        <w:rPr>
          <w:b/>
          <w:iCs/>
          <w:sz w:val="28"/>
          <w:szCs w:val="28"/>
        </w:rPr>
        <w:t>2 балла</w:t>
      </w:r>
      <w:r w:rsidR="0096221C" w:rsidRPr="00D04E1A">
        <w:rPr>
          <w:bCs/>
          <w:iCs/>
          <w:sz w:val="28"/>
          <w:szCs w:val="28"/>
        </w:rPr>
        <w:t>)</w:t>
      </w:r>
      <w:r w:rsidR="00555B81" w:rsidRPr="00D04E1A">
        <w:rPr>
          <w:bCs/>
          <w:iCs/>
          <w:sz w:val="28"/>
          <w:szCs w:val="28"/>
        </w:rPr>
        <w:t>.</w:t>
      </w:r>
      <w:r w:rsidR="00A636D7" w:rsidRPr="00555B81">
        <w:rPr>
          <w:b/>
          <w:iCs/>
          <w:sz w:val="28"/>
          <w:szCs w:val="28"/>
        </w:rPr>
        <w:t xml:space="preserve"> </w:t>
      </w:r>
      <w:r w:rsidR="00555B81">
        <w:rPr>
          <w:b/>
          <w:iCs/>
          <w:sz w:val="28"/>
          <w:szCs w:val="28"/>
        </w:rPr>
        <w:t>Ответ:</w:t>
      </w:r>
    </w:p>
    <w:p w14:paraId="2D6A572A" w14:textId="634E21DC" w:rsidR="00E76DDE" w:rsidRPr="00555B81" w:rsidRDefault="00E76DDE" w:rsidP="00E76DDE">
      <w:pPr>
        <w:pStyle w:val="afc"/>
        <w:ind w:left="360"/>
        <w:jc w:val="both"/>
        <w:rPr>
          <w:sz w:val="28"/>
          <w:szCs w:val="28"/>
        </w:rPr>
      </w:pPr>
      <w:r w:rsidRPr="00555B81">
        <w:rPr>
          <w:sz w:val="28"/>
          <w:szCs w:val="28"/>
        </w:rPr>
        <w:t xml:space="preserve">Трехчастная композиция. Сначала идёт зачин – </w:t>
      </w:r>
      <w:r w:rsidRPr="00555B81">
        <w:rPr>
          <w:i/>
          <w:sz w:val="28"/>
          <w:szCs w:val="28"/>
        </w:rPr>
        <w:t>неспешная</w:t>
      </w:r>
      <w:r w:rsidRPr="00555B81">
        <w:rPr>
          <w:sz w:val="28"/>
          <w:szCs w:val="28"/>
        </w:rPr>
        <w:t xml:space="preserve"> завязка (охотник и его собака возвращаются домой). Очень </w:t>
      </w:r>
      <w:r w:rsidRPr="00555B81">
        <w:rPr>
          <w:i/>
          <w:sz w:val="28"/>
          <w:szCs w:val="28"/>
        </w:rPr>
        <w:t>стремительная</w:t>
      </w:r>
      <w:r w:rsidRPr="00555B81">
        <w:rPr>
          <w:sz w:val="28"/>
          <w:szCs w:val="28"/>
        </w:rPr>
        <w:t xml:space="preserve"> кульминация (пес Трезор собирается схватить птенца, </w:t>
      </w:r>
      <w:r w:rsidR="00555B81" w:rsidRPr="00555B81">
        <w:rPr>
          <w:sz w:val="28"/>
          <w:szCs w:val="28"/>
        </w:rPr>
        <w:t>а старый</w:t>
      </w:r>
      <w:r w:rsidRPr="00555B81">
        <w:rPr>
          <w:sz w:val="28"/>
          <w:szCs w:val="28"/>
        </w:rPr>
        <w:t xml:space="preserve"> воробей уже заслоняет того своим телом). В развязке – мораль (как в басне). </w:t>
      </w:r>
    </w:p>
    <w:p w14:paraId="381D696A" w14:textId="77777777" w:rsidR="00555B81" w:rsidRPr="00D04E1A" w:rsidRDefault="006116E3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lastRenderedPageBreak/>
        <w:t>С помощью каких средств передает автор «отчаянность» птицы?</w:t>
      </w:r>
      <w:r w:rsidR="0096221C" w:rsidRPr="00D04E1A">
        <w:rPr>
          <w:bCs/>
          <w:iCs/>
          <w:sz w:val="28"/>
          <w:szCs w:val="28"/>
        </w:rPr>
        <w:t xml:space="preserve"> (названо средство и приведены примеры – 2 </w:t>
      </w:r>
      <w:r w:rsidR="000B2D06" w:rsidRPr="00D04E1A">
        <w:rPr>
          <w:bCs/>
          <w:iCs/>
          <w:sz w:val="28"/>
          <w:szCs w:val="28"/>
        </w:rPr>
        <w:t>балла</w:t>
      </w:r>
      <w:r w:rsidR="00555B81" w:rsidRPr="00D04E1A">
        <w:rPr>
          <w:bCs/>
          <w:iCs/>
          <w:sz w:val="28"/>
          <w:szCs w:val="28"/>
        </w:rPr>
        <w:t xml:space="preserve">. </w:t>
      </w:r>
      <w:r w:rsidR="00555B81" w:rsidRPr="00D04E1A">
        <w:rPr>
          <w:b/>
          <w:iCs/>
          <w:sz w:val="28"/>
          <w:szCs w:val="28"/>
        </w:rPr>
        <w:t>Всего</w:t>
      </w:r>
      <w:r w:rsidR="0096221C" w:rsidRPr="00D04E1A">
        <w:rPr>
          <w:b/>
          <w:iCs/>
          <w:sz w:val="28"/>
          <w:szCs w:val="28"/>
        </w:rPr>
        <w:t xml:space="preserve"> 4 балла</w:t>
      </w:r>
      <w:r w:rsidR="0096221C" w:rsidRPr="00D04E1A">
        <w:rPr>
          <w:bCs/>
          <w:iCs/>
          <w:sz w:val="28"/>
          <w:szCs w:val="28"/>
        </w:rPr>
        <w:t>)</w:t>
      </w:r>
      <w:r w:rsidR="00555B81" w:rsidRPr="00D04E1A">
        <w:rPr>
          <w:bCs/>
          <w:iCs/>
          <w:sz w:val="28"/>
          <w:szCs w:val="28"/>
        </w:rPr>
        <w:t xml:space="preserve">. </w:t>
      </w:r>
    </w:p>
    <w:p w14:paraId="639EB29C" w14:textId="5E2121E0" w:rsidR="006116E3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Ответ:</w:t>
      </w:r>
    </w:p>
    <w:p w14:paraId="5A36E808" w14:textId="77777777" w:rsidR="00E76DDE" w:rsidRPr="00555B81" w:rsidRDefault="00E76DDE" w:rsidP="00E76DDE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 w:rsidRPr="00555B81">
        <w:rPr>
          <w:iCs/>
          <w:sz w:val="28"/>
          <w:szCs w:val="28"/>
        </w:rPr>
        <w:t>Эпитеты: «взъерошенный», «искаженный», «с жалким писком» и др.</w:t>
      </w:r>
    </w:p>
    <w:p w14:paraId="07706130" w14:textId="5B61D595" w:rsidR="00E76DDE" w:rsidRDefault="00E76DDE" w:rsidP="00E76DDE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 w:rsidRPr="00555B81">
        <w:rPr>
          <w:iCs/>
          <w:sz w:val="28"/>
          <w:szCs w:val="28"/>
        </w:rPr>
        <w:t>Градация: «</w:t>
      </w:r>
      <w:r w:rsidR="007E0EBF" w:rsidRPr="00555B81">
        <w:rPr>
          <w:iCs/>
          <w:sz w:val="28"/>
          <w:szCs w:val="28"/>
        </w:rPr>
        <w:t>трепетало», «одичал», «охрип», «замирал», «жертвовал».</w:t>
      </w:r>
    </w:p>
    <w:p w14:paraId="534B994F" w14:textId="77777777" w:rsidR="00555B81" w:rsidRPr="00555B81" w:rsidRDefault="00555B81" w:rsidP="00E76DDE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</w:p>
    <w:p w14:paraId="026DD1DE" w14:textId="11C5D1A8" w:rsidR="00555B81" w:rsidRPr="00D04E1A" w:rsidRDefault="008B2262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С помощью какого синтаксического средства передает Тургенев оторопь рассказчика?</w:t>
      </w:r>
      <w:r w:rsidR="0096221C" w:rsidRPr="00D04E1A">
        <w:rPr>
          <w:bCs/>
          <w:iCs/>
          <w:sz w:val="28"/>
          <w:szCs w:val="28"/>
        </w:rPr>
        <w:t xml:space="preserve"> (</w:t>
      </w:r>
      <w:r w:rsidR="0096221C" w:rsidRPr="00D04E1A">
        <w:rPr>
          <w:b/>
          <w:iCs/>
          <w:sz w:val="28"/>
          <w:szCs w:val="28"/>
        </w:rPr>
        <w:t>1 балл</w:t>
      </w:r>
      <w:r w:rsidR="0096221C" w:rsidRPr="00D04E1A">
        <w:rPr>
          <w:bCs/>
          <w:iCs/>
          <w:sz w:val="28"/>
          <w:szCs w:val="28"/>
        </w:rPr>
        <w:t>)</w:t>
      </w:r>
      <w:r w:rsidR="00D04E1A">
        <w:rPr>
          <w:bCs/>
          <w:iCs/>
          <w:sz w:val="28"/>
          <w:szCs w:val="28"/>
        </w:rPr>
        <w:t>.</w:t>
      </w:r>
      <w:r w:rsidR="007E0EBF" w:rsidRPr="00D04E1A">
        <w:rPr>
          <w:bCs/>
          <w:iCs/>
          <w:sz w:val="28"/>
          <w:szCs w:val="28"/>
        </w:rPr>
        <w:t xml:space="preserve"> </w:t>
      </w:r>
    </w:p>
    <w:p w14:paraId="7D4D1F96" w14:textId="449FC02A" w:rsidR="008B2262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Ответ: </w:t>
      </w:r>
      <w:r w:rsidR="007E0EBF" w:rsidRPr="00555B81">
        <w:rPr>
          <w:iCs/>
          <w:sz w:val="28"/>
          <w:szCs w:val="28"/>
        </w:rPr>
        <w:t>2 восклицательных предложения</w:t>
      </w:r>
      <w:r>
        <w:rPr>
          <w:iCs/>
          <w:sz w:val="28"/>
          <w:szCs w:val="28"/>
        </w:rPr>
        <w:t>.</w:t>
      </w:r>
    </w:p>
    <w:p w14:paraId="3F9BF0B6" w14:textId="77777777" w:rsidR="00555B81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/>
          <w:iCs/>
          <w:sz w:val="28"/>
          <w:szCs w:val="28"/>
        </w:rPr>
      </w:pPr>
    </w:p>
    <w:p w14:paraId="0678BDA0" w14:textId="77777777" w:rsidR="00D04E1A" w:rsidRDefault="008B2262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Какое книжное слово лучше всего передает чувства писателя от увиденного?</w:t>
      </w:r>
      <w:r w:rsidR="0096221C" w:rsidRPr="00D04E1A">
        <w:rPr>
          <w:bCs/>
          <w:iCs/>
          <w:sz w:val="28"/>
          <w:szCs w:val="28"/>
        </w:rPr>
        <w:t xml:space="preserve"> </w:t>
      </w:r>
    </w:p>
    <w:p w14:paraId="003B3725" w14:textId="610F5B18" w:rsidR="00555B81" w:rsidRPr="00D04E1A" w:rsidRDefault="0096221C" w:rsidP="00D04E1A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(</w:t>
      </w:r>
      <w:r w:rsidRPr="00D04E1A">
        <w:rPr>
          <w:b/>
          <w:iCs/>
          <w:sz w:val="28"/>
          <w:szCs w:val="28"/>
        </w:rPr>
        <w:t>1 балл</w:t>
      </w:r>
      <w:r w:rsidRPr="00D04E1A">
        <w:rPr>
          <w:bCs/>
          <w:iCs/>
          <w:sz w:val="28"/>
          <w:szCs w:val="28"/>
        </w:rPr>
        <w:t>)</w:t>
      </w:r>
      <w:r w:rsidR="00D04E1A">
        <w:rPr>
          <w:bCs/>
          <w:iCs/>
          <w:sz w:val="28"/>
          <w:szCs w:val="28"/>
        </w:rPr>
        <w:t>.</w:t>
      </w:r>
    </w:p>
    <w:p w14:paraId="12C1C3B1" w14:textId="7ABF393D" w:rsidR="008B2262" w:rsidRPr="00555B81" w:rsidRDefault="00555B81" w:rsidP="00555B81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>Ответ:</w:t>
      </w:r>
      <w:r>
        <w:rPr>
          <w:iCs/>
          <w:sz w:val="28"/>
          <w:szCs w:val="28"/>
        </w:rPr>
        <w:t xml:space="preserve"> </w:t>
      </w:r>
      <w:r w:rsidR="007E0EBF" w:rsidRPr="00555B81">
        <w:rPr>
          <w:iCs/>
          <w:sz w:val="28"/>
          <w:szCs w:val="28"/>
        </w:rPr>
        <w:t>«благоговел»</w:t>
      </w:r>
      <w:r>
        <w:rPr>
          <w:iCs/>
          <w:sz w:val="28"/>
          <w:szCs w:val="28"/>
        </w:rPr>
        <w:t>.</w:t>
      </w:r>
    </w:p>
    <w:p w14:paraId="5096DAD4" w14:textId="77777777" w:rsidR="00555B81" w:rsidRPr="00D04E1A" w:rsidRDefault="0096221C" w:rsidP="00115542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408" w:lineRule="atLeast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 xml:space="preserve">В какой цитате содержится </w:t>
      </w:r>
      <w:r w:rsidR="000B2D06" w:rsidRPr="00D04E1A">
        <w:rPr>
          <w:bCs/>
          <w:iCs/>
          <w:sz w:val="28"/>
          <w:szCs w:val="28"/>
        </w:rPr>
        <w:t xml:space="preserve">основной смысл произведения? Откуда, по вашему мнению, взята эта цитата (источник)? </w:t>
      </w:r>
    </w:p>
    <w:p w14:paraId="15F308C7" w14:textId="77777777" w:rsidR="00D04E1A" w:rsidRDefault="0096221C" w:rsidP="00D04E1A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bCs/>
          <w:iCs/>
          <w:sz w:val="28"/>
          <w:szCs w:val="28"/>
        </w:rPr>
      </w:pPr>
      <w:r w:rsidRPr="00D04E1A">
        <w:rPr>
          <w:bCs/>
          <w:iCs/>
          <w:sz w:val="28"/>
          <w:szCs w:val="28"/>
        </w:rPr>
        <w:t>(</w:t>
      </w:r>
      <w:r w:rsidR="000B2D06" w:rsidRPr="00D04E1A">
        <w:rPr>
          <w:bCs/>
          <w:iCs/>
          <w:sz w:val="28"/>
          <w:szCs w:val="28"/>
        </w:rPr>
        <w:t xml:space="preserve">правильно найденная </w:t>
      </w:r>
      <w:r w:rsidR="00555B81" w:rsidRPr="00D04E1A">
        <w:rPr>
          <w:bCs/>
          <w:iCs/>
          <w:sz w:val="28"/>
          <w:szCs w:val="28"/>
        </w:rPr>
        <w:t>цитата -</w:t>
      </w:r>
      <w:r w:rsidRPr="00D04E1A">
        <w:rPr>
          <w:bCs/>
          <w:iCs/>
          <w:sz w:val="28"/>
          <w:szCs w:val="28"/>
        </w:rPr>
        <w:t xml:space="preserve"> </w:t>
      </w:r>
      <w:r w:rsidRPr="00D04E1A">
        <w:rPr>
          <w:b/>
          <w:iCs/>
          <w:sz w:val="28"/>
          <w:szCs w:val="28"/>
        </w:rPr>
        <w:t>1 балл</w:t>
      </w:r>
      <w:r w:rsidRPr="00D04E1A">
        <w:rPr>
          <w:bCs/>
          <w:iCs/>
          <w:sz w:val="28"/>
          <w:szCs w:val="28"/>
        </w:rPr>
        <w:t xml:space="preserve">, </w:t>
      </w:r>
      <w:r w:rsidR="000B2D06" w:rsidRPr="00D04E1A">
        <w:rPr>
          <w:bCs/>
          <w:iCs/>
          <w:sz w:val="28"/>
          <w:szCs w:val="28"/>
        </w:rPr>
        <w:t xml:space="preserve">указание на ее источник – </w:t>
      </w:r>
      <w:r w:rsidR="000B2D06" w:rsidRPr="00D04E1A">
        <w:rPr>
          <w:b/>
          <w:iCs/>
          <w:sz w:val="28"/>
          <w:szCs w:val="28"/>
        </w:rPr>
        <w:t>1 балл</w:t>
      </w:r>
      <w:r w:rsidRPr="00D04E1A">
        <w:rPr>
          <w:bCs/>
          <w:iCs/>
          <w:sz w:val="28"/>
          <w:szCs w:val="28"/>
        </w:rPr>
        <w:t>)</w:t>
      </w:r>
      <w:r w:rsidR="00D04E1A">
        <w:rPr>
          <w:bCs/>
          <w:iCs/>
          <w:sz w:val="28"/>
          <w:szCs w:val="28"/>
        </w:rPr>
        <w:t>.</w:t>
      </w:r>
    </w:p>
    <w:p w14:paraId="2E7D1D11" w14:textId="55360F3A" w:rsidR="008B2262" w:rsidRPr="00555B81" w:rsidRDefault="00555B81" w:rsidP="00D04E1A">
      <w:pPr>
        <w:pStyle w:val="afc"/>
        <w:shd w:val="clear" w:color="auto" w:fill="FFFFFF"/>
        <w:spacing w:before="0" w:beforeAutospacing="0" w:after="0" w:afterAutospacing="0" w:line="408" w:lineRule="atLeast"/>
        <w:ind w:left="36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Ответ:</w:t>
      </w:r>
      <w:r w:rsidR="007E0EBF" w:rsidRPr="00555B81">
        <w:rPr>
          <w:b/>
          <w:iCs/>
          <w:sz w:val="28"/>
          <w:szCs w:val="28"/>
        </w:rPr>
        <w:t xml:space="preserve"> </w:t>
      </w:r>
      <w:r w:rsidR="007E0EBF" w:rsidRPr="00555B81">
        <w:rPr>
          <w:iCs/>
          <w:sz w:val="28"/>
          <w:szCs w:val="28"/>
        </w:rPr>
        <w:t>Библейская цитата: «Любовь сильнее смерти…»</w:t>
      </w:r>
    </w:p>
    <w:p w14:paraId="10D0DEC2" w14:textId="77777777" w:rsidR="00115542" w:rsidRPr="00555B81" w:rsidRDefault="000B2D06" w:rsidP="00555B81">
      <w:pPr>
        <w:pStyle w:val="afc"/>
        <w:shd w:val="clear" w:color="auto" w:fill="FFFFFF"/>
        <w:spacing w:before="0" w:beforeAutospacing="0" w:after="0" w:afterAutospacing="0" w:line="408" w:lineRule="atLeast"/>
        <w:ind w:firstLine="360"/>
        <w:jc w:val="both"/>
        <w:rPr>
          <w:b/>
          <w:iCs/>
          <w:sz w:val="28"/>
          <w:szCs w:val="28"/>
        </w:rPr>
      </w:pPr>
      <w:r w:rsidRPr="00555B81">
        <w:rPr>
          <w:b/>
          <w:iCs/>
          <w:sz w:val="28"/>
          <w:szCs w:val="28"/>
        </w:rPr>
        <w:t>Всего за задание – 10 баллов.</w:t>
      </w:r>
    </w:p>
    <w:p w14:paraId="37FE7A31" w14:textId="77777777" w:rsidR="00115542" w:rsidRDefault="00115542" w:rsidP="00115542">
      <w:pPr>
        <w:pStyle w:val="afc"/>
        <w:shd w:val="clear" w:color="auto" w:fill="FFFFFF"/>
        <w:spacing w:before="0" w:beforeAutospacing="0" w:after="0" w:afterAutospacing="0" w:line="408" w:lineRule="atLeast"/>
        <w:jc w:val="both"/>
        <w:rPr>
          <w:b/>
          <w:i/>
          <w:sz w:val="28"/>
          <w:szCs w:val="28"/>
        </w:rPr>
      </w:pPr>
    </w:p>
    <w:p w14:paraId="38A268BE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возвращался с охоты и шел по аллее сада. Собака бежала впереди меня.</w:t>
      </w:r>
    </w:p>
    <w:p w14:paraId="49990AAD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Вдруг она уменьшила свои шаги и начала красться, как бы зачуяв перед собою дичь.</w:t>
      </w:r>
    </w:p>
    <w:p w14:paraId="0F3B7DE5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14:paraId="78597502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Моя собака медленно приближалась к нему, как вдруг, сорвавшись с близкого дерева, старый черногрудый воробей камнем упал перед самой ее мордой — и весь взъерошенный, искаженный, с отчаянным и жалким писком прыгнул раза два в направлении зубастой раскрытой пасти.</w:t>
      </w:r>
    </w:p>
    <w:p w14:paraId="1AEABE1F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Он ринулся спасать, он заслонил собою свое детище… но всё его маленькое тело трепетало от ужаса, голосок одичал и охрип, он замирал, он жертвовал собою!</w:t>
      </w:r>
    </w:p>
    <w:p w14:paraId="3A8C706C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14:paraId="38C1ABD0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Мой Трезор остановился, попятился… Видно, и он признал эту силу.</w:t>
      </w:r>
    </w:p>
    <w:p w14:paraId="78E91676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lastRenderedPageBreak/>
        <w:t>Я поспешил отозвать смущенного пса — и удалился, благоговея.</w:t>
      </w:r>
    </w:p>
    <w:p w14:paraId="210FAD26" w14:textId="77777777" w:rsidR="00D40B59" w:rsidRPr="000B2D06" w:rsidRDefault="00115542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Да,</w:t>
      </w:r>
      <w:r w:rsidR="00D40B59" w:rsidRPr="000B2D06">
        <w:rPr>
          <w:sz w:val="28"/>
          <w:szCs w:val="28"/>
        </w:rPr>
        <w:t xml:space="preserve"> не смейтесь. Я благоговел перед той маленькой героической птицей, перед любовным ее порывом.</w:t>
      </w:r>
    </w:p>
    <w:p w14:paraId="71723D14" w14:textId="77777777" w:rsidR="00D40B59" w:rsidRPr="000B2D06" w:rsidRDefault="00D40B59" w:rsidP="00115542">
      <w:pPr>
        <w:pStyle w:val="afc"/>
        <w:shd w:val="clear" w:color="auto" w:fill="FFFFFF"/>
        <w:spacing w:before="0" w:beforeAutospacing="0" w:after="313" w:afterAutospacing="0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Любовь, думал я, сильнее смерти и страха смерти. Только ею, только любовью держится и движется жизнь.</w:t>
      </w:r>
    </w:p>
    <w:p w14:paraId="469E23E6" w14:textId="77777777" w:rsidR="009243E4" w:rsidRPr="000B2D06" w:rsidRDefault="00115542" w:rsidP="009243E4">
      <w:pPr>
        <w:pStyle w:val="afc"/>
        <w:shd w:val="clear" w:color="auto" w:fill="FFFFFF"/>
        <w:spacing w:before="0" w:beforeAutospacing="0" w:after="313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Апрель </w:t>
      </w:r>
      <w:r w:rsidR="009243E4" w:rsidRPr="000B2D06">
        <w:rPr>
          <w:sz w:val="28"/>
          <w:szCs w:val="28"/>
        </w:rPr>
        <w:t>1878 г.</w:t>
      </w:r>
    </w:p>
    <w:sectPr w:rsidR="009243E4" w:rsidRPr="000B2D06" w:rsidSect="00544AAE">
      <w:headerReference w:type="default" r:id="rId9"/>
      <w:pgSz w:w="11906" w:h="16838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FE8FD" w14:textId="77777777" w:rsidR="007553F3" w:rsidRDefault="007553F3" w:rsidP="00544AAE">
      <w:r>
        <w:separator/>
      </w:r>
    </w:p>
  </w:endnote>
  <w:endnote w:type="continuationSeparator" w:id="0">
    <w:p w14:paraId="1A29BDE9" w14:textId="77777777" w:rsidR="007553F3" w:rsidRDefault="007553F3" w:rsidP="0054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2F9CC" w14:textId="77777777" w:rsidR="007553F3" w:rsidRDefault="007553F3" w:rsidP="00544AAE">
      <w:r>
        <w:separator/>
      </w:r>
    </w:p>
  </w:footnote>
  <w:footnote w:type="continuationSeparator" w:id="0">
    <w:p w14:paraId="05126722" w14:textId="77777777" w:rsidR="007553F3" w:rsidRDefault="007553F3" w:rsidP="00544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449D1" w14:textId="77777777" w:rsidR="00544AAE" w:rsidRDefault="00544A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/>
        <w:i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35BE"/>
    <w:multiLevelType w:val="hybridMultilevel"/>
    <w:tmpl w:val="97DC6C00"/>
    <w:lvl w:ilvl="0" w:tplc="F03845F0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8858D3"/>
    <w:multiLevelType w:val="hybridMultilevel"/>
    <w:tmpl w:val="0EAAF520"/>
    <w:lvl w:ilvl="0" w:tplc="0A54837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7574A"/>
    <w:multiLevelType w:val="hybridMultilevel"/>
    <w:tmpl w:val="0BB22F84"/>
    <w:lvl w:ilvl="0" w:tplc="5672F0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965E09"/>
    <w:multiLevelType w:val="hybridMultilevel"/>
    <w:tmpl w:val="CAB88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2037D9"/>
    <w:multiLevelType w:val="hybridMultilevel"/>
    <w:tmpl w:val="F162C546"/>
    <w:lvl w:ilvl="0" w:tplc="081A34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26831"/>
    <w:multiLevelType w:val="hybridMultilevel"/>
    <w:tmpl w:val="A7085C6A"/>
    <w:lvl w:ilvl="0" w:tplc="CD92F7B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AE"/>
    <w:rsid w:val="000B2D06"/>
    <w:rsid w:val="000E044B"/>
    <w:rsid w:val="00115542"/>
    <w:rsid w:val="0014418A"/>
    <w:rsid w:val="001479EE"/>
    <w:rsid w:val="0017328F"/>
    <w:rsid w:val="002B0752"/>
    <w:rsid w:val="002C25C0"/>
    <w:rsid w:val="002D0A21"/>
    <w:rsid w:val="00544AAE"/>
    <w:rsid w:val="00555B81"/>
    <w:rsid w:val="005E7772"/>
    <w:rsid w:val="005F1281"/>
    <w:rsid w:val="006116E3"/>
    <w:rsid w:val="00660144"/>
    <w:rsid w:val="006F3D5B"/>
    <w:rsid w:val="007509CE"/>
    <w:rsid w:val="007553F3"/>
    <w:rsid w:val="007E0EBF"/>
    <w:rsid w:val="007F0F83"/>
    <w:rsid w:val="008A038B"/>
    <w:rsid w:val="008B2262"/>
    <w:rsid w:val="008D5211"/>
    <w:rsid w:val="008F7241"/>
    <w:rsid w:val="009243E4"/>
    <w:rsid w:val="009425E1"/>
    <w:rsid w:val="00955F77"/>
    <w:rsid w:val="0096221C"/>
    <w:rsid w:val="009773FF"/>
    <w:rsid w:val="00A636D7"/>
    <w:rsid w:val="00AD00CB"/>
    <w:rsid w:val="00B443E5"/>
    <w:rsid w:val="00CA2286"/>
    <w:rsid w:val="00CE107D"/>
    <w:rsid w:val="00D04E1A"/>
    <w:rsid w:val="00D40B59"/>
    <w:rsid w:val="00E65345"/>
    <w:rsid w:val="00E7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4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3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3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02P53eYHPTJjbTqBTxsuysHcA==">CgMxLjAyCGguZ2pkZ3hzMg5oLnM0emowNnF0ZzZ4MDIJaC4zMGowemxsMgloLjFmb2I5dGUyCWguM3pueXNoNzIJaC4yZXQ5MnAwMghoLnR5amN3dDgAciExbkhnWDFoc2RiZVlOdDhSSTQxM1g2Qm90RUI5SlBUaXM=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Вега</dc:creator>
  <cp:lastModifiedBy>Ирина Борисова</cp:lastModifiedBy>
  <cp:revision>4</cp:revision>
  <dcterms:created xsi:type="dcterms:W3CDTF">2024-10-07T12:57:00Z</dcterms:created>
  <dcterms:modified xsi:type="dcterms:W3CDTF">2025-09-21T14:33:00Z</dcterms:modified>
</cp:coreProperties>
</file>